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3BACA" w14:textId="77777777" w:rsidR="00DB5384" w:rsidRDefault="00DB5384" w:rsidP="00DB5384">
      <w:bookmarkStart w:id="0" w:name="_GoBack"/>
      <w:bookmarkEnd w:id="0"/>
    </w:p>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While NPHET is of the view that schools remain safe environments, the decision to close schools was taken in order to minimise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w:t>
      </w:r>
      <w:proofErr w:type="gramStart"/>
      <w:r w:rsidRPr="00DB5384">
        <w:t>stages</w:t>
      </w:r>
      <w:proofErr w:type="gramEnd"/>
      <w:r w:rsidRPr="00DB5384">
        <w:t xml:space="preserve">, and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w:t>
      </w:r>
      <w:proofErr w:type="spellStart"/>
      <w:r w:rsidRPr="00DB5384">
        <w:t>prioritise</w:t>
      </w:r>
      <w:proofErr w:type="spellEnd"/>
      <w:r w:rsidRPr="00DB5384">
        <w:t xml:space="preserv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An </w:t>
      </w:r>
      <w:proofErr w:type="spellStart"/>
      <w:r w:rsidRPr="00DB5384">
        <w:t>Chomhairle</w:t>
      </w:r>
      <w:proofErr w:type="spellEnd"/>
      <w:r w:rsidRPr="00DB5384">
        <w:t xml:space="preserve"> um </w:t>
      </w:r>
      <w:proofErr w:type="spellStart"/>
      <w:r w:rsidRPr="00DB5384">
        <w:t>Oideachas</w:t>
      </w:r>
      <w:proofErr w:type="spellEnd"/>
      <w:r w:rsidRPr="00DB5384">
        <w:t xml:space="preserve"> </w:t>
      </w:r>
      <w:proofErr w:type="spellStart"/>
      <w:r w:rsidRPr="00DB5384">
        <w:t>Gaeltachta</w:t>
      </w:r>
      <w:proofErr w:type="spellEnd"/>
      <w:r w:rsidRPr="00DB5384">
        <w:t xml:space="preserve"> agus </w:t>
      </w:r>
      <w:proofErr w:type="spellStart"/>
      <w:r w:rsidRPr="00DB5384">
        <w:t>Gaelscoilaíochta</w:t>
      </w:r>
      <w:proofErr w:type="spellEnd"/>
      <w:r w:rsidRPr="00DB5384">
        <w:t>, National Educational</w:t>
      </w:r>
      <w:r>
        <w:t xml:space="preserve"> Psychological Service, Education Centres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provide assistance to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The Department is conscious that closing schools has hugely adverse consequences at individual, family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w:t>
      </w:r>
      <w:proofErr w:type="gramStart"/>
      <w:r>
        <w:t>these circumstance</w:t>
      </w:r>
      <w:proofErr w:type="gramEnd"/>
      <w:r>
        <w:t xml:space="preserv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9"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time,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lastRenderedPageBreak/>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post-primary context teachers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7D7DB5"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Remote Learning in a COVID-19: Context: September –December 2020 For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7D7DB5" w:rsidP="00DB5384">
      <w:pPr>
        <w:pStyle w:val="ListParagraph"/>
        <w:numPr>
          <w:ilvl w:val="0"/>
          <w:numId w:val="6"/>
        </w:numPr>
        <w:rPr>
          <w:rFonts w:asciiTheme="minorHAnsi" w:hAnsiTheme="minorHAnsi" w:cstheme="minorHAnsi"/>
          <w:sz w:val="21"/>
          <w:szCs w:val="21"/>
        </w:rPr>
      </w:pPr>
      <w:hyperlink r:id="rId12"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7D7DB5" w:rsidP="00DB5384">
      <w:pPr>
        <w:rPr>
          <w:rFonts w:asciiTheme="minorHAnsi" w:hAnsiTheme="minorHAnsi" w:cstheme="minorHAnsi"/>
          <w:szCs w:val="21"/>
        </w:rPr>
      </w:pPr>
      <w:hyperlink r:id="rId13"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4"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The wellbeing of all children and families is important, and the National Educational Psychological Service has a range of supports available on gov.ie/schools in the parents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5"/>
      <w:footerReference w:type="default" r:id="rId16"/>
      <w:headerReference w:type="first" r:id="rId17"/>
      <w:footerReference w:type="first" r:id="rId18"/>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E62F8" w14:textId="77777777" w:rsidR="001751BA" w:rsidRDefault="001751BA" w:rsidP="00E12173">
      <w:r>
        <w:separator/>
      </w:r>
    </w:p>
  </w:endnote>
  <w:endnote w:type="continuationSeparator" w:id="0">
    <w:p w14:paraId="4DD5871D" w14:textId="77777777" w:rsidR="001751BA" w:rsidRDefault="001751BA"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7D7DB5">
      <w:rPr>
        <w:noProof/>
      </w:rPr>
      <w:t>5</w:t>
    </w:r>
    <w:r w:rsidRPr="00731E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94826" w14:textId="77777777" w:rsidR="001751BA" w:rsidRDefault="001751BA" w:rsidP="00E12173">
      <w:r>
        <w:separator/>
      </w:r>
    </w:p>
  </w:footnote>
  <w:footnote w:type="continuationSeparator" w:id="0">
    <w:p w14:paraId="6D615825" w14:textId="77777777" w:rsidR="001751BA" w:rsidRDefault="001751BA" w:rsidP="00E1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E4AD6"/>
    <w:rsid w:val="00566EA9"/>
    <w:rsid w:val="00583D22"/>
    <w:rsid w:val="005F57EB"/>
    <w:rsid w:val="00641530"/>
    <w:rsid w:val="00651B18"/>
    <w:rsid w:val="00653A78"/>
    <w:rsid w:val="00656306"/>
    <w:rsid w:val="00680B22"/>
    <w:rsid w:val="006A0041"/>
    <w:rsid w:val="00713A9C"/>
    <w:rsid w:val="00751BB2"/>
    <w:rsid w:val="00790FFC"/>
    <w:rsid w:val="00794698"/>
    <w:rsid w:val="007A679B"/>
    <w:rsid w:val="007D7DB5"/>
    <w:rsid w:val="007F08BB"/>
    <w:rsid w:val="008F2BE3"/>
    <w:rsid w:val="0091129E"/>
    <w:rsid w:val="00947DED"/>
    <w:rsid w:val="009B5CED"/>
    <w:rsid w:val="009C423B"/>
    <w:rsid w:val="009D7A8D"/>
    <w:rsid w:val="00A105BC"/>
    <w:rsid w:val="00A15295"/>
    <w:rsid w:val="00A15C02"/>
    <w:rsid w:val="00B502F8"/>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02C5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
    <w:name w:val="Unresolved Mention"/>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
    <w:name w:val="Unresolved Mention"/>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ie/en/Circulars-and-Forms/Active-Circulars/cl0074_202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ie/en/publication/7acad-reopening-our-post-primary-schoo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e/en/publication/a0bff-reopening-our-primary-and-special-schoo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ie/en/collection/ba4aa0-letters-from-the-cmo-to-the-minister-for-health/" TargetMode="External"/><Relationship Id="rId14" Type="http://schemas.openxmlformats.org/officeDocument/2006/relationships/hyperlink" Target="https://www.gov.ie/en/collection/965639-continuity-of-schoo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97E0E9-C071-4A3D-BABA-D467CDA8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Glass</dc:creator>
  <cp:lastModifiedBy>Brendan O Dwyer</cp:lastModifiedBy>
  <cp:revision>2</cp:revision>
  <cp:lastPrinted>2019-08-21T10:51:00Z</cp:lastPrinted>
  <dcterms:created xsi:type="dcterms:W3CDTF">2021-01-13T10:15:00Z</dcterms:created>
  <dcterms:modified xsi:type="dcterms:W3CDTF">2021-01-13T10:15:00Z</dcterms:modified>
</cp:coreProperties>
</file>